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726"/>
        <w:jc w:val="center"/>
        <w:rPr>
          <w:rFonts w:ascii="Verdana" w:cs="Verdana" w:eastAsia="Verdana" w:hAnsi="Verdana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right="726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b w:val="1"/>
          <w:sz w:val="38"/>
          <w:szCs w:val="38"/>
          <w:rtl w:val="0"/>
        </w:rPr>
        <w:t xml:space="preserve">INCLUSIONE E RELAZIONI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right="72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Costruire una comunità plurale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right="72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Concorso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5" w:lineRule="auto"/>
        <w:ind w:left="17" w:hanging="10"/>
        <w:jc w:val="center"/>
        <w:rPr>
          <w:b w:val="1"/>
          <w:color w:val="4472c4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5" w:lineRule="auto"/>
        <w:ind w:left="17" w:hanging="10"/>
        <w:jc w:val="center"/>
        <w:rPr>
          <w:color w:val="4472c4"/>
          <w:sz w:val="32"/>
          <w:szCs w:val="32"/>
        </w:rPr>
      </w:pPr>
      <w:r w:rsidDel="00000000" w:rsidR="00000000" w:rsidRPr="00000000">
        <w:rPr>
          <w:b w:val="1"/>
          <w:color w:val="4472c4"/>
          <w:sz w:val="32"/>
          <w:szCs w:val="32"/>
          <w:rtl w:val="0"/>
        </w:rPr>
        <w:t xml:space="preserve">SCHEDA DI PARTECIPAZIONE (ALLEGATO A)</w:t>
      </w:r>
      <w:r w:rsidDel="00000000" w:rsidR="00000000" w:rsidRPr="00000000">
        <w:rPr>
          <w:rFonts w:ascii="Arial" w:cs="Arial" w:eastAsia="Arial" w:hAnsi="Arial"/>
          <w:b w:val="1"/>
          <w:color w:val="4472c4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5" w:lineRule="auto"/>
        <w:ind w:left="17" w:right="2" w:hanging="10"/>
        <w:jc w:val="center"/>
        <w:rPr>
          <w:color w:val="4472c4"/>
        </w:rPr>
      </w:pPr>
      <w:r w:rsidDel="00000000" w:rsidR="00000000" w:rsidRPr="00000000">
        <w:rPr>
          <w:b w:val="1"/>
          <w:color w:val="4472c4"/>
          <w:rtl w:val="0"/>
        </w:rPr>
        <w:t xml:space="preserve">(allegare all’elaborato – inviare entro il 23 marzo 2023)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1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La scheda di partecipazione compilata e gli elaborati dovranno essere trasmessi esclusivamente attraverso il foglio di lavoro utilizzando il seguente link: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u w:val="single"/>
            <w:rtl w:val="0"/>
          </w:rPr>
          <w:t xml:space="preserve">https://docs.google.com/forms/d/e/1FAIpQLSe3DxVhz1H479Wpyq9J8eb-1eg99df7QFrUx8tin279m-gS-Q/viewform?usp=sf_link</w:t>
        </w:r>
      </w:hyperlink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Rule="auto"/>
        <w:ind w:left="1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-5.0" w:type="dxa"/>
        <w:tblLayout w:type="fixed"/>
        <w:tblLook w:val="0400"/>
      </w:tblPr>
      <w:tblGrid>
        <w:gridCol w:w="2268"/>
        <w:gridCol w:w="2268"/>
        <w:gridCol w:w="5245"/>
        <w:tblGridChange w:id="0">
          <w:tblGrid>
            <w:gridCol w:w="2268"/>
            <w:gridCol w:w="2268"/>
            <w:gridCol w:w="524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ISTITUZIONE SCOLASTICA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TIPOLOGIA SCUOLA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SCUOLA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DIRIGENTE SCOLASTICO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COGNOME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DOCENTE REFERENTE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COGNOME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Style w:val="Heading2"/>
        <w:ind w:left="130" w:right="108" w:firstLine="11.99999999999999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ind w:left="130" w:right="108" w:firstLine="11.999999999999993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2"/>
        <w:ind w:left="130" w:right="108" w:firstLine="11.999999999999993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SI DICHIARA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" w:lineRule="auto"/>
        <w:ind w:left="284" w:right="-3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la scuola è in possesso di tutte le autorizzazioni scritte per la partecipazione al concorso e all’utilizzo dell’immagine e dei dati dei maggiorenni e dei minori, sottoscritte dagli interessati (maggiorenni) e dai genitori/esercitanti la potestà genitoriale degli alunni minori partecipanti al concorso;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0" w:line="233" w:lineRule="auto"/>
        <w:ind w:left="284" w:right="-3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tutte le persone, studenti maggiorenni e minorenni, docenti e altri eventualmente ripresi nelle immagini saranno esclusivamente quelli dotati dell’autorizzazione da parte degli interessati (maggiorenni) e dei genitori/esercitanti la potestà genitoriale.</w:t>
      </w:r>
    </w:p>
    <w:p w:rsidR="00000000" w:rsidDel="00000000" w:rsidP="00000000" w:rsidRDefault="00000000" w:rsidRPr="00000000" w14:paraId="0000003A">
      <w:pPr>
        <w:pStyle w:val="Heading2"/>
        <w:ind w:left="130" w:right="410" w:firstLine="11.999999999999993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ind w:left="130" w:right="410" w:firstLine="11.999999999999993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03C">
      <w:pPr>
        <w:pStyle w:val="Heading2"/>
        <w:ind w:left="130" w:right="410" w:firstLine="11.999999999999993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ind w:left="130" w:right="410" w:firstLine="11.999999999999993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 AUTORIZZA </w:t>
      </w:r>
    </w:p>
    <w:p w:rsidR="00000000" w:rsidDel="00000000" w:rsidP="00000000" w:rsidRDefault="00000000" w:rsidRPr="00000000" w14:paraId="0000003E">
      <w:pPr>
        <w:spacing w:after="10" w:line="233" w:lineRule="auto"/>
        <w:ind w:right="-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02124"/>
          <w:sz w:val="20"/>
          <w:szCs w:val="20"/>
          <w:highlight w:val="white"/>
          <w:rtl w:val="0"/>
        </w:rPr>
        <w:t xml:space="preserve">l’IPSEOA "Manlio Rossi-Doria" di Avellino: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0" w:line="233" w:lineRule="auto"/>
        <w:ind w:right="-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" w:lineRule="auto"/>
        <w:ind w:left="284" w:right="-3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trattamento dei propri dati personali per i fini descritti sul regolamento del concorso ai sensi del GDPR (Regolamento Generale europeo sulla Protezione dei Dati) 2018 UE 2016/679,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0" w:line="233" w:lineRule="auto"/>
        <w:ind w:left="284" w:right="-3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utilizzare le immagini iscritte al presente concorso e in particolare a pubblicarle sul web e sui social network per le finalità collegate allo svolgimento del concorso. Nulla avrà da pretendere 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IPSEOA "Manlio Rossi-Doria" di Avellino per tale utilizzo.</w:t>
      </w:r>
    </w:p>
    <w:p w:rsidR="00000000" w:rsidDel="00000000" w:rsidP="00000000" w:rsidRDefault="00000000" w:rsidRPr="00000000" w14:paraId="00000042">
      <w:pPr>
        <w:spacing w:after="10" w:line="233" w:lineRule="auto"/>
        <w:ind w:right="-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0" w:line="233" w:lineRule="auto"/>
        <w:ind w:right="-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Inoltre, dichiara di accettare in maniera insindacabile il regolamento del concorso nonché la valutazione della Commissione.</w:t>
      </w:r>
    </w:p>
    <w:p w:rsidR="00000000" w:rsidDel="00000000" w:rsidP="00000000" w:rsidRDefault="00000000" w:rsidRPr="00000000" w14:paraId="00000044">
      <w:pPr>
        <w:spacing w:after="10" w:line="233" w:lineRule="auto"/>
        <w:ind w:right="-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7646"/>
        <w:tblGridChange w:id="0">
          <w:tblGrid>
            <w:gridCol w:w="1980"/>
            <w:gridCol w:w="7646"/>
          </w:tblGrid>
        </w:tblGridChange>
      </w:tblGrid>
      <w:tr>
        <w:trPr>
          <w:cantSplit w:val="0"/>
          <w:trHeight w:val="8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TITOLO ELABORATO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DESCRIZIONE SINTETICA</w:t>
            </w:r>
          </w:p>
          <w:p w:rsidR="00000000" w:rsidDel="00000000" w:rsidP="00000000" w:rsidRDefault="00000000" w:rsidRPr="00000000" w14:paraId="00000048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(max 200 battute)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10" w:line="233" w:lineRule="auto"/>
        <w:ind w:right="-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2"/>
        <w:ind w:left="130" w:right="111" w:firstLine="11.999999999999993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ind w:left="130" w:right="111" w:firstLine="11.999999999999993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ELENCO DEI DOCENTI PARTECIPANTI AL CONCORSO</w:t>
      </w:r>
    </w:p>
    <w:p w:rsidR="00000000" w:rsidDel="00000000" w:rsidP="00000000" w:rsidRDefault="00000000" w:rsidRPr="00000000" w14:paraId="0000004D">
      <w:pPr>
        <w:spacing w:after="10" w:line="233" w:lineRule="auto"/>
        <w:ind w:right="-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2127"/>
        <w:gridCol w:w="2693"/>
        <w:gridCol w:w="4244"/>
        <w:tblGridChange w:id="0">
          <w:tblGrid>
            <w:gridCol w:w="562"/>
            <w:gridCol w:w="2127"/>
            <w:gridCol w:w="2693"/>
            <w:gridCol w:w="424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COGNOME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INDIRIZZO EMAIL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10" w:line="233" w:lineRule="auto"/>
        <w:ind w:right="-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0" w:line="233" w:lineRule="auto"/>
        <w:ind w:right="-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0" w:line="233" w:lineRule="auto"/>
        <w:ind w:right="-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0" w:line="233" w:lineRule="auto"/>
        <w:ind w:right="-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2"/>
        <w:ind w:left="130" w:right="111" w:firstLine="11.999999999999993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ELENCO DEGLI STUDENT* PARTECIPANTI AL CONCORSO</w:t>
      </w:r>
    </w:p>
    <w:p w:rsidR="00000000" w:rsidDel="00000000" w:rsidP="00000000" w:rsidRDefault="00000000" w:rsidRPr="00000000" w14:paraId="0000006B">
      <w:pPr>
        <w:spacing w:after="10" w:line="233" w:lineRule="auto"/>
        <w:ind w:right="-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2127"/>
        <w:gridCol w:w="2693"/>
        <w:gridCol w:w="4244"/>
        <w:tblGridChange w:id="0">
          <w:tblGrid>
            <w:gridCol w:w="562"/>
            <w:gridCol w:w="2127"/>
            <w:gridCol w:w="2693"/>
            <w:gridCol w:w="424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COGNOME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INDIRIZZO EMAIL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after="10" w:line="233" w:lineRule="auto"/>
              <w:ind w:right="-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after="10" w:line="233" w:lineRule="auto"/>
              <w:ind w:right="-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spacing w:after="10" w:line="233" w:lineRule="auto"/>
        <w:ind w:right="-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ind w:left="1745" w:right="1660" w:hanging="1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Style w:val="Heading2"/>
        <w:ind w:lef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Luogo e data </w:t>
        <w:tab/>
        <w:tab/>
        <w:tab/>
        <w:tab/>
        <w:tab/>
        <w:t xml:space="preserve">Timbro della scuola </w:t>
        <w:tab/>
        <w:t xml:space="preserve">Firma Dirigente Scolastico </w:t>
      </w:r>
    </w:p>
    <w:sectPr>
      <w:headerReference r:id="rId8" w:type="default"/>
      <w:headerReference r:id="rId9" w:type="first"/>
      <w:headerReference r:id="rId10" w:type="even"/>
      <w:pgSz w:h="16838" w:w="11904" w:orient="portrait"/>
      <w:pgMar w:bottom="1338" w:top="2834.645669291339" w:left="1134" w:right="1134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spacing w:after="0" w:lineRule="auto"/>
      <w:ind w:right="726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Verdana" w:cs="Verdana" w:eastAsia="Verdana" w:hAnsi="Verdana"/>
        <w:b w:val="1"/>
        <w:sz w:val="24"/>
        <w:szCs w:val="24"/>
      </w:rPr>
      <w:drawing>
        <wp:inline distB="114300" distT="114300" distL="114300" distR="114300">
          <wp:extent cx="6119820" cy="1016000"/>
          <wp:effectExtent b="0" l="0" r="0" t="0"/>
          <wp:docPr id="9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01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spacing w:after="0" w:lineRule="auto"/>
      <w:ind w:left="1" w:firstLine="0"/>
      <w:jc w:val="center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3332480</wp:posOffset>
          </wp:positionH>
          <wp:positionV relativeFrom="page">
            <wp:posOffset>449580</wp:posOffset>
          </wp:positionV>
          <wp:extent cx="885825" cy="885825"/>
          <wp:effectExtent b="0" l="0" r="0" t="0"/>
          <wp:wrapSquare wrapText="bothSides" distB="0" distT="0" distL="114300" distR="114300"/>
          <wp:docPr id="9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i w:val="1"/>
        <w:sz w:val="52"/>
        <w:szCs w:val="52"/>
        <w:rtl w:val="0"/>
      </w:rPr>
      <w:t xml:space="preserve">Ministero dell’istruzione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spacing w:after="0" w:lineRule="auto"/>
      <w:ind w:left="1" w:firstLine="0"/>
      <w:jc w:val="center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3332480</wp:posOffset>
          </wp:positionH>
          <wp:positionV relativeFrom="page">
            <wp:posOffset>449580</wp:posOffset>
          </wp:positionV>
          <wp:extent cx="885825" cy="885825"/>
          <wp:effectExtent b="0" l="0" r="0" t="0"/>
          <wp:wrapSquare wrapText="bothSides" distB="0" distT="0" distL="114300" distR="114300"/>
          <wp:docPr id="9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i w:val="1"/>
        <w:sz w:val="52"/>
        <w:szCs w:val="52"/>
        <w:rtl w:val="0"/>
      </w:rPr>
      <w:t xml:space="preserve">Ministero dell’istruzione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0" w:hanging="10"/>
      <w:jc w:val="center"/>
    </w:pPr>
    <w:rPr>
      <w:rFonts w:ascii="Calibri" w:cs="Calibri" w:eastAsia="Calibri" w:hAnsi="Calibri"/>
      <w:b w:val="0"/>
      <w:i w:val="1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" w:before="0" w:line="259" w:lineRule="auto"/>
      <w:ind w:left="22" w:right="0" w:hanging="10"/>
      <w:jc w:val="center"/>
    </w:pPr>
    <w:rPr>
      <w:rFonts w:ascii="Verdana" w:cs="Verdana" w:eastAsia="Verdana" w:hAnsi="Verdana"/>
      <w:b w:val="1"/>
      <w:i w:val="0"/>
      <w:smallCaps w:val="0"/>
      <w:strike w:val="0"/>
      <w:color w:val="000000"/>
      <w:sz w:val="18"/>
      <w:szCs w:val="1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ascii="Calibri" w:cs="Calibri" w:eastAsia="Calibri" w:hAnsi="Calibri"/>
      <w:color w:val="000000"/>
    </w:rPr>
  </w:style>
  <w:style w:type="paragraph" w:styleId="Titolo1">
    <w:name w:val="heading 1"/>
    <w:next w:val="Normale"/>
    <w:link w:val="Titolo1Carattere"/>
    <w:uiPriority w:val="9"/>
    <w:qFormat w:val="1"/>
    <w:pPr>
      <w:keepNext w:val="1"/>
      <w:keepLines w:val="1"/>
      <w:spacing w:after="0"/>
      <w:ind w:left="10" w:hanging="10"/>
      <w:jc w:val="center"/>
      <w:outlineLvl w:val="0"/>
    </w:pPr>
    <w:rPr>
      <w:rFonts w:ascii="Calibri" w:cs="Calibri" w:eastAsia="Calibri" w:hAnsi="Calibri"/>
      <w:i w:val="1"/>
      <w:color w:val="000000"/>
      <w:sz w:val="36"/>
    </w:rPr>
  </w:style>
  <w:style w:type="paragraph" w:styleId="Titolo2">
    <w:name w:val="heading 2"/>
    <w:next w:val="Normale"/>
    <w:link w:val="Titolo2Carattere"/>
    <w:uiPriority w:val="9"/>
    <w:unhideWhenUsed w:val="1"/>
    <w:qFormat w:val="1"/>
    <w:pPr>
      <w:keepNext w:val="1"/>
      <w:keepLines w:val="1"/>
      <w:spacing w:after="5"/>
      <w:ind w:left="22" w:hanging="10"/>
      <w:jc w:val="center"/>
      <w:outlineLvl w:val="1"/>
    </w:pPr>
    <w:rPr>
      <w:rFonts w:ascii="Verdana" w:cs="Verdana" w:eastAsia="Verdana" w:hAnsi="Verdana"/>
      <w:b w:val="1"/>
      <w:color w:val="000000"/>
      <w:sz w:val="1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2Carattere" w:customStyle="1">
    <w:name w:val="Titolo 2 Carattere"/>
    <w:link w:val="Titolo2"/>
    <w:rPr>
      <w:rFonts w:ascii="Verdana" w:cs="Verdana" w:eastAsia="Verdana" w:hAnsi="Verdana"/>
      <w:b w:val="1"/>
      <w:color w:val="000000"/>
      <w:sz w:val="18"/>
    </w:rPr>
  </w:style>
  <w:style w:type="character" w:styleId="Titolo1Carattere" w:customStyle="1">
    <w:name w:val="Titolo 1 Carattere"/>
    <w:link w:val="Titolo1"/>
    <w:rPr>
      <w:rFonts w:ascii="Calibri" w:cs="Calibri" w:eastAsia="Calibri" w:hAnsi="Calibri"/>
      <w:i w:val="1"/>
      <w:color w:val="000000"/>
      <w:sz w:val="36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idipagina">
    <w:name w:val="footer"/>
    <w:basedOn w:val="Normale"/>
    <w:link w:val="PidipaginaCarattere"/>
    <w:uiPriority w:val="99"/>
    <w:unhideWhenUsed w:val="1"/>
    <w:rsid w:val="001A5D23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1A5D23"/>
    <w:rPr>
      <w:rFonts w:ascii="Calibri" w:cs="Calibri" w:eastAsia="Calibri" w:hAnsi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 w:val="1"/>
    <w:rsid w:val="001A5D23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1A5D23"/>
    <w:rPr>
      <w:rFonts w:ascii="Calibri" w:cs="Calibri" w:eastAsia="Calibri" w:hAnsi="Calibri"/>
      <w:color w:val="000000"/>
    </w:rPr>
  </w:style>
  <w:style w:type="paragraph" w:styleId="Paragrafoelenco">
    <w:name w:val="List Paragraph"/>
    <w:basedOn w:val="Normale"/>
    <w:uiPriority w:val="34"/>
    <w:qFormat w:val="1"/>
    <w:rsid w:val="00C8441F"/>
    <w:pPr>
      <w:ind w:left="720"/>
      <w:contextualSpacing w:val="1"/>
    </w:pPr>
  </w:style>
  <w:style w:type="table" w:styleId="Grigliatabella">
    <w:name w:val="Table Grid"/>
    <w:basedOn w:val="Tabellanormale"/>
    <w:uiPriority w:val="39"/>
    <w:rsid w:val="002E01D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7.0" w:type="dxa"/>
        <w:left w:w="110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e3DxVhz1H479Wpyq9J8eb-1eg99df7QFrUx8tin279m-gS-Q/viewform?usp=sf_link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25ud96N+GK/5oK2+8OtnPkUp6g==">AMUW2mVybjLwf3sDA688fI30VVFef29H++NKrTalVfYTL2cjgIQ9ZeXoNc5b7zw40sjhmjE1FosSw5YdJDV4FzCiTMgmCAy33LZEX0bIJRluVvrxjJyEgxiWYLC/UaaYgRF7TFOi8ief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2023-02-25T20:06:00Z</dcterms:created>
  <dc:creator>Utente Windows</dc:creator>
</cp:coreProperties>
</file>