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887"/>
        <w:gridCol w:w="2887"/>
        <w:gridCol w:w="1128"/>
        <w:gridCol w:w="1128"/>
        <w:gridCol w:w="1128"/>
        <w:gridCol w:w="1128"/>
        <w:gridCol w:w="1128"/>
        <w:gridCol w:w="1128"/>
        <w:gridCol w:w="1128"/>
        <w:gridCol w:w="1128"/>
      </w:tblGrid>
      <w:tr w:rsidR="00AD6F4B" w:rsidRPr="002A7006" w:rsidTr="006716B3">
        <w:trPr>
          <w:cantSplit/>
          <w:trHeight w:val="2259"/>
          <w:jc w:val="center"/>
        </w:trPr>
        <w:tc>
          <w:tcPr>
            <w:tcW w:w="6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4B" w:rsidRDefault="00A43C50" w:rsidP="00A43C50">
            <w:pPr>
              <w:ind w:right="113"/>
              <w:jc w:val="left"/>
              <w:rPr>
                <w:b/>
                <w:noProof/>
              </w:rPr>
            </w:pPr>
            <w:r w:rsidRPr="002C7711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86EB99F" wp14:editId="6AD3C574">
                  <wp:simplePos x="0" y="0"/>
                  <wp:positionH relativeFrom="margin">
                    <wp:posOffset>8255</wp:posOffset>
                  </wp:positionH>
                  <wp:positionV relativeFrom="margin">
                    <wp:posOffset>234315</wp:posOffset>
                  </wp:positionV>
                  <wp:extent cx="3886506" cy="1104900"/>
                  <wp:effectExtent l="0" t="0" r="0" b="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uova carta intestata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506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6F4B" w:rsidRPr="002A7006">
              <w:rPr>
                <w:b/>
                <w:noProof/>
              </w:rPr>
              <w:t>Allegato alla coordinata finale</w:t>
            </w:r>
          </w:p>
          <w:p w:rsidR="00A43C50" w:rsidRPr="002A7006" w:rsidRDefault="00A43C50" w:rsidP="00A43C50">
            <w:pPr>
              <w:ind w:right="113"/>
              <w:jc w:val="left"/>
              <w:rPr>
                <w:b/>
              </w:rPr>
            </w:pPr>
          </w:p>
        </w:tc>
        <w:tc>
          <w:tcPr>
            <w:tcW w:w="9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4B" w:rsidRPr="002A7006" w:rsidRDefault="00AD6F4B" w:rsidP="006716B3">
            <w:pPr>
              <w:jc w:val="center"/>
              <w:rPr>
                <w:sz w:val="20"/>
                <w:szCs w:val="20"/>
              </w:rPr>
            </w:pPr>
            <w:r w:rsidRPr="002A7006">
              <w:rPr>
                <w:sz w:val="20"/>
                <w:szCs w:val="20"/>
              </w:rPr>
              <w:t>MINISTERO DELLA PUBBLICA ISTRUZIONE</w:t>
            </w:r>
          </w:p>
          <w:p w:rsidR="00AD6F4B" w:rsidRPr="002A7006" w:rsidRDefault="00AD6F4B" w:rsidP="006716B3">
            <w:pPr>
              <w:jc w:val="center"/>
              <w:rPr>
                <w:b/>
                <w:bCs/>
                <w:sz w:val="20"/>
                <w:szCs w:val="20"/>
              </w:rPr>
            </w:pPr>
            <w:r w:rsidRPr="002A7006">
              <w:rPr>
                <w:b/>
                <w:bCs/>
                <w:sz w:val="20"/>
                <w:szCs w:val="20"/>
              </w:rPr>
              <w:t>Istituto Comprensivo Statale “</w:t>
            </w:r>
            <w:r w:rsidR="00A43C50">
              <w:rPr>
                <w:b/>
                <w:bCs/>
                <w:sz w:val="20"/>
                <w:szCs w:val="20"/>
              </w:rPr>
              <w:t>T. Tasso</w:t>
            </w:r>
            <w:r w:rsidRPr="002A7006">
              <w:rPr>
                <w:b/>
                <w:bCs/>
                <w:sz w:val="20"/>
                <w:szCs w:val="20"/>
              </w:rPr>
              <w:t>”</w:t>
            </w:r>
            <w:r w:rsidR="00A43C50">
              <w:rPr>
                <w:b/>
                <w:bCs/>
                <w:sz w:val="20"/>
                <w:szCs w:val="20"/>
              </w:rPr>
              <w:t xml:space="preserve"> </w:t>
            </w:r>
            <w:r w:rsidRPr="002A7006">
              <w:rPr>
                <w:b/>
                <w:bCs/>
                <w:sz w:val="20"/>
                <w:szCs w:val="20"/>
              </w:rPr>
              <w:t xml:space="preserve">- </w:t>
            </w:r>
            <w:r w:rsidR="00A43C50">
              <w:rPr>
                <w:b/>
                <w:bCs/>
                <w:sz w:val="20"/>
                <w:szCs w:val="20"/>
              </w:rPr>
              <w:t>Bisaccia (AV)</w:t>
            </w:r>
          </w:p>
          <w:p w:rsidR="00AD6F4B" w:rsidRPr="00A43C50" w:rsidRDefault="00AD6F4B" w:rsidP="006716B3">
            <w:pPr>
              <w:ind w:left="113" w:right="113"/>
              <w:jc w:val="center"/>
              <w:rPr>
                <w:b/>
                <w:szCs w:val="20"/>
              </w:rPr>
            </w:pPr>
            <w:r w:rsidRPr="00A43C50">
              <w:rPr>
                <w:b/>
                <w:szCs w:val="20"/>
              </w:rPr>
              <w:t xml:space="preserve">SCUOLA       </w:t>
            </w:r>
            <w:r w:rsidRPr="00A43C50">
              <w:rPr>
                <w:b/>
                <w:szCs w:val="20"/>
              </w:rPr>
              <w:sym w:font="Wingdings" w:char="F06F"/>
            </w:r>
            <w:r w:rsidRPr="00A43C50">
              <w:rPr>
                <w:b/>
                <w:szCs w:val="20"/>
              </w:rPr>
              <w:t xml:space="preserve"> PRIMARIA  </w:t>
            </w:r>
            <w:r w:rsidR="00A43C50" w:rsidRPr="00A43C50">
              <w:rPr>
                <w:b/>
                <w:szCs w:val="20"/>
              </w:rPr>
              <w:t xml:space="preserve">    </w:t>
            </w:r>
            <w:r w:rsidRPr="00A43C50">
              <w:rPr>
                <w:b/>
                <w:szCs w:val="20"/>
              </w:rPr>
              <w:t xml:space="preserve"> </w:t>
            </w:r>
            <w:r w:rsidR="00A43C50" w:rsidRPr="00A43C50">
              <w:rPr>
                <w:b/>
                <w:szCs w:val="20"/>
              </w:rPr>
              <w:sym w:font="Wingdings" w:char="F06F"/>
            </w:r>
            <w:r w:rsidRPr="00A43C50">
              <w:rPr>
                <w:b/>
                <w:szCs w:val="20"/>
              </w:rPr>
              <w:t xml:space="preserve"> SECONDARIA </w:t>
            </w:r>
            <w:r w:rsidR="006716B3">
              <w:rPr>
                <w:b/>
                <w:szCs w:val="20"/>
              </w:rPr>
              <w:t>di I grado</w:t>
            </w:r>
          </w:p>
          <w:p w:rsidR="00AD6F4B" w:rsidRPr="002A7006" w:rsidRDefault="00AD6F4B" w:rsidP="006716B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A7006">
              <w:rPr>
                <w:b/>
                <w:sz w:val="20"/>
                <w:szCs w:val="20"/>
              </w:rPr>
              <w:t>CLASSE …     SEZ</w:t>
            </w:r>
            <w:proofErr w:type="gramStart"/>
            <w:r w:rsidRPr="002A7006">
              <w:rPr>
                <w:b/>
                <w:sz w:val="20"/>
                <w:szCs w:val="20"/>
              </w:rPr>
              <w:t xml:space="preserve"> ….</w:t>
            </w:r>
            <w:proofErr w:type="gramEnd"/>
            <w:r w:rsidRPr="002A7006">
              <w:rPr>
                <w:b/>
                <w:sz w:val="20"/>
                <w:szCs w:val="20"/>
              </w:rPr>
              <w:t>.                 Coordinat</w:t>
            </w:r>
            <w:r w:rsidR="00A43C50">
              <w:rPr>
                <w:b/>
                <w:sz w:val="20"/>
                <w:szCs w:val="20"/>
              </w:rPr>
              <w:t>ore</w:t>
            </w:r>
            <w:r w:rsidRPr="002A7006">
              <w:rPr>
                <w:b/>
                <w:sz w:val="20"/>
                <w:szCs w:val="20"/>
              </w:rPr>
              <w:t>: Prof</w:t>
            </w:r>
            <w:r w:rsidR="00A43C50">
              <w:rPr>
                <w:b/>
                <w:sz w:val="20"/>
                <w:szCs w:val="20"/>
              </w:rPr>
              <w:t xml:space="preserve">./Ins. </w:t>
            </w:r>
            <w:r w:rsidRPr="002A7006">
              <w:rPr>
                <w:b/>
                <w:sz w:val="20"/>
                <w:szCs w:val="20"/>
              </w:rPr>
              <w:t>………….</w:t>
            </w:r>
          </w:p>
          <w:p w:rsidR="00AD6F4B" w:rsidRPr="002A7006" w:rsidRDefault="00AD6F4B" w:rsidP="006716B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A7006">
              <w:rPr>
                <w:b/>
                <w:sz w:val="20"/>
                <w:szCs w:val="20"/>
              </w:rPr>
              <w:t>PLESSO DI ……………………………………………    A.S. 20</w:t>
            </w:r>
            <w:r w:rsidR="007859DE">
              <w:rPr>
                <w:b/>
                <w:sz w:val="20"/>
                <w:szCs w:val="20"/>
              </w:rPr>
              <w:t>20</w:t>
            </w:r>
            <w:r w:rsidRPr="002A7006">
              <w:rPr>
                <w:b/>
                <w:sz w:val="20"/>
                <w:szCs w:val="20"/>
              </w:rPr>
              <w:t>/20</w:t>
            </w:r>
            <w:r w:rsidR="00A43C50">
              <w:rPr>
                <w:b/>
                <w:sz w:val="20"/>
                <w:szCs w:val="20"/>
              </w:rPr>
              <w:t>2</w:t>
            </w:r>
            <w:r w:rsidR="007859DE">
              <w:rPr>
                <w:b/>
                <w:sz w:val="20"/>
                <w:szCs w:val="20"/>
              </w:rPr>
              <w:t>1</w:t>
            </w:r>
          </w:p>
          <w:p w:rsidR="00AD6F4B" w:rsidRPr="002A7006" w:rsidRDefault="00AD6F4B" w:rsidP="006716B3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  <w:r w:rsidRPr="002A7006">
              <w:rPr>
                <w:b/>
                <w:sz w:val="20"/>
                <w:szCs w:val="20"/>
              </w:rPr>
              <w:t xml:space="preserve">QUADRIMESTRE: Secondo      DATA </w:t>
            </w:r>
            <w:proofErr w:type="gramStart"/>
            <w:r w:rsidRPr="002A7006">
              <w:rPr>
                <w:b/>
                <w:sz w:val="20"/>
                <w:szCs w:val="20"/>
              </w:rPr>
              <w:t>SCRUTINIO:  …….</w:t>
            </w:r>
            <w:proofErr w:type="gramEnd"/>
            <w:r w:rsidRPr="002A7006">
              <w:rPr>
                <w:b/>
                <w:sz w:val="20"/>
                <w:szCs w:val="20"/>
              </w:rPr>
              <w:t>. Giugno 20</w:t>
            </w:r>
            <w:r w:rsidR="00A43C50">
              <w:rPr>
                <w:b/>
                <w:sz w:val="20"/>
                <w:szCs w:val="20"/>
              </w:rPr>
              <w:t>2</w:t>
            </w:r>
            <w:r w:rsidR="007859DE">
              <w:rPr>
                <w:b/>
                <w:sz w:val="20"/>
                <w:szCs w:val="20"/>
              </w:rPr>
              <w:t>1</w:t>
            </w:r>
          </w:p>
        </w:tc>
      </w:tr>
      <w:tr w:rsidR="00AD6F4B" w:rsidRPr="002A7006" w:rsidTr="00F21A1C">
        <w:trPr>
          <w:cantSplit/>
          <w:trHeight w:val="1986"/>
          <w:jc w:val="center"/>
        </w:trPr>
        <w:tc>
          <w:tcPr>
            <w:tcW w:w="6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4B" w:rsidRPr="002A7006" w:rsidRDefault="00AD6F4B" w:rsidP="0065015F">
            <w:pPr>
              <w:rPr>
                <w:b/>
                <w:sz w:val="20"/>
                <w:szCs w:val="20"/>
              </w:rPr>
            </w:pPr>
            <w:r w:rsidRPr="002A7006">
              <w:rPr>
                <w:b/>
                <w:sz w:val="20"/>
                <w:szCs w:val="20"/>
              </w:rPr>
              <w:t>LIVELLO PROGRESSIVO DI ACQUISIZIONE DELLE COMPETENZE CHIAVE ALLA LUCE DELLE COMPETENZE CURRICOLARI/DISCIPLINARI</w:t>
            </w:r>
          </w:p>
          <w:p w:rsidR="00AD6F4B" w:rsidRPr="002A7006" w:rsidRDefault="00AD6F4B" w:rsidP="0065015F">
            <w:pPr>
              <w:jc w:val="center"/>
              <w:rPr>
                <w:b/>
                <w:sz w:val="20"/>
                <w:szCs w:val="20"/>
              </w:rPr>
            </w:pPr>
            <w:r w:rsidRPr="002A7006">
              <w:rPr>
                <w:b/>
                <w:sz w:val="20"/>
                <w:szCs w:val="20"/>
              </w:rPr>
              <w:t>Inserire le lettere: A, B, C, D</w:t>
            </w:r>
          </w:p>
          <w:p w:rsidR="00AD6F4B" w:rsidRPr="002A7006" w:rsidRDefault="00AD6F4B" w:rsidP="00A43C50">
            <w:pPr>
              <w:jc w:val="center"/>
              <w:rPr>
                <w:b/>
                <w:sz w:val="20"/>
                <w:szCs w:val="20"/>
              </w:rPr>
            </w:pPr>
            <w:r w:rsidRPr="002A7006">
              <w:rPr>
                <w:b/>
                <w:sz w:val="20"/>
                <w:szCs w:val="20"/>
              </w:rPr>
              <w:t>N.B. Per ciascuna delle competenze la valutazione è collegiale in riferimento a quanto programmato, secondo i criteri di valutazione delle competenze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4B" w:rsidRPr="002A7B59" w:rsidRDefault="002A7B59" w:rsidP="00A43C50">
            <w:pPr>
              <w:spacing w:line="240" w:lineRule="auto"/>
              <w:jc w:val="center"/>
              <w:rPr>
                <w:b/>
                <w:sz w:val="28"/>
                <w:szCs w:val="20"/>
              </w:rPr>
            </w:pPr>
            <w:r w:rsidRPr="002A7B59">
              <w:rPr>
                <w:b/>
                <w:sz w:val="28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4B" w:rsidRPr="002A7B59" w:rsidRDefault="002A7B59" w:rsidP="002A7B59">
            <w:pPr>
              <w:spacing w:line="240" w:lineRule="auto"/>
              <w:jc w:val="center"/>
              <w:rPr>
                <w:b/>
                <w:sz w:val="28"/>
                <w:szCs w:val="20"/>
              </w:rPr>
            </w:pPr>
            <w:r w:rsidRPr="002A7B59">
              <w:rPr>
                <w:b/>
                <w:sz w:val="28"/>
                <w:szCs w:val="20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4B" w:rsidRPr="002A7B59" w:rsidRDefault="002A7B59" w:rsidP="00A43C50">
            <w:pPr>
              <w:spacing w:line="240" w:lineRule="auto"/>
              <w:jc w:val="center"/>
              <w:rPr>
                <w:b/>
                <w:sz w:val="28"/>
                <w:szCs w:val="20"/>
              </w:rPr>
            </w:pPr>
            <w:r w:rsidRPr="002A7B59">
              <w:rPr>
                <w:b/>
                <w:sz w:val="28"/>
                <w:szCs w:val="20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4B" w:rsidRPr="002A7B59" w:rsidRDefault="002A7B59" w:rsidP="002A7B59">
            <w:pPr>
              <w:spacing w:line="240" w:lineRule="auto"/>
              <w:jc w:val="center"/>
              <w:rPr>
                <w:b/>
                <w:sz w:val="28"/>
                <w:szCs w:val="20"/>
              </w:rPr>
            </w:pPr>
            <w:r w:rsidRPr="002A7B59">
              <w:rPr>
                <w:b/>
                <w:sz w:val="28"/>
                <w:szCs w:val="20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4B" w:rsidRPr="002A7B59" w:rsidRDefault="002A7B59" w:rsidP="002A7B59">
            <w:pPr>
              <w:spacing w:line="240" w:lineRule="auto"/>
              <w:jc w:val="center"/>
              <w:rPr>
                <w:b/>
                <w:sz w:val="28"/>
                <w:szCs w:val="20"/>
              </w:rPr>
            </w:pPr>
            <w:r w:rsidRPr="002A7B59">
              <w:rPr>
                <w:b/>
                <w:sz w:val="28"/>
                <w:szCs w:val="20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4B" w:rsidRPr="002A7B59" w:rsidRDefault="002A7B59" w:rsidP="002A7B59">
            <w:pPr>
              <w:spacing w:line="240" w:lineRule="auto"/>
              <w:jc w:val="center"/>
              <w:rPr>
                <w:b/>
                <w:sz w:val="28"/>
                <w:szCs w:val="20"/>
              </w:rPr>
            </w:pPr>
            <w:r w:rsidRPr="002A7B59">
              <w:rPr>
                <w:b/>
                <w:sz w:val="28"/>
                <w:szCs w:val="20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4B" w:rsidRPr="002A7B59" w:rsidRDefault="002A7B59" w:rsidP="002A7B59">
            <w:pPr>
              <w:spacing w:line="240" w:lineRule="auto"/>
              <w:jc w:val="center"/>
              <w:rPr>
                <w:b/>
                <w:sz w:val="28"/>
                <w:szCs w:val="20"/>
              </w:rPr>
            </w:pPr>
            <w:r w:rsidRPr="002A7B59">
              <w:rPr>
                <w:b/>
                <w:sz w:val="28"/>
                <w:szCs w:val="20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4B" w:rsidRPr="002A7B59" w:rsidRDefault="002A7B59" w:rsidP="002A7B59">
            <w:pPr>
              <w:spacing w:line="240" w:lineRule="auto"/>
              <w:jc w:val="center"/>
              <w:rPr>
                <w:b/>
                <w:sz w:val="28"/>
                <w:szCs w:val="20"/>
              </w:rPr>
            </w:pPr>
            <w:r w:rsidRPr="002A7B59">
              <w:rPr>
                <w:b/>
                <w:sz w:val="28"/>
                <w:szCs w:val="20"/>
              </w:rPr>
              <w:t>8</w:t>
            </w:r>
          </w:p>
        </w:tc>
      </w:tr>
      <w:tr w:rsidR="00AD6F4B" w:rsidRPr="002A7006" w:rsidTr="002A7B59">
        <w:trPr>
          <w:cantSplit/>
          <w:trHeight w:val="188"/>
          <w:jc w:val="center"/>
        </w:trPr>
        <w:tc>
          <w:tcPr>
            <w:tcW w:w="6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4B" w:rsidRPr="002A7006" w:rsidRDefault="00AD6F4B" w:rsidP="0065015F">
            <w:pPr>
              <w:jc w:val="center"/>
              <w:rPr>
                <w:b/>
                <w:sz w:val="20"/>
                <w:szCs w:val="20"/>
              </w:rPr>
            </w:pPr>
            <w:r w:rsidRPr="002A7006">
              <w:rPr>
                <w:b/>
                <w:sz w:val="20"/>
                <w:szCs w:val="20"/>
              </w:rPr>
              <w:t>ELENCO ALUNNI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4B" w:rsidRPr="002A7006" w:rsidRDefault="00AD6F4B" w:rsidP="0065015F">
            <w:pPr>
              <w:jc w:val="center"/>
              <w:rPr>
                <w:b/>
                <w:sz w:val="20"/>
                <w:szCs w:val="20"/>
              </w:rPr>
            </w:pPr>
            <w:r w:rsidRPr="002A7006">
              <w:rPr>
                <w:b/>
                <w:sz w:val="20"/>
                <w:szCs w:val="20"/>
              </w:rPr>
              <w:t>LIVELLO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4B" w:rsidRPr="002A7006" w:rsidRDefault="00AD6F4B" w:rsidP="0065015F">
            <w:pPr>
              <w:jc w:val="center"/>
              <w:rPr>
                <w:b/>
                <w:sz w:val="20"/>
                <w:szCs w:val="20"/>
              </w:rPr>
            </w:pPr>
            <w:r w:rsidRPr="002A7006">
              <w:rPr>
                <w:b/>
                <w:sz w:val="20"/>
                <w:szCs w:val="20"/>
              </w:rPr>
              <w:t>LIVELLO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4B" w:rsidRPr="002A7006" w:rsidRDefault="00AD6F4B" w:rsidP="0065015F">
            <w:pPr>
              <w:jc w:val="center"/>
              <w:rPr>
                <w:b/>
                <w:sz w:val="20"/>
                <w:szCs w:val="20"/>
              </w:rPr>
            </w:pPr>
            <w:r w:rsidRPr="002A7006">
              <w:rPr>
                <w:b/>
                <w:sz w:val="20"/>
                <w:szCs w:val="20"/>
              </w:rPr>
              <w:t>LIVELLO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4B" w:rsidRPr="002A7006" w:rsidRDefault="00AD6F4B" w:rsidP="0065015F">
            <w:pPr>
              <w:jc w:val="center"/>
              <w:rPr>
                <w:b/>
                <w:sz w:val="20"/>
                <w:szCs w:val="20"/>
              </w:rPr>
            </w:pPr>
            <w:r w:rsidRPr="002A7006">
              <w:rPr>
                <w:b/>
                <w:sz w:val="20"/>
                <w:szCs w:val="20"/>
              </w:rPr>
              <w:t>LIVELLO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4B" w:rsidRPr="002A7006" w:rsidRDefault="00AD6F4B" w:rsidP="0065015F">
            <w:pPr>
              <w:jc w:val="center"/>
              <w:rPr>
                <w:b/>
                <w:sz w:val="20"/>
                <w:szCs w:val="20"/>
              </w:rPr>
            </w:pPr>
            <w:r w:rsidRPr="002A7006">
              <w:rPr>
                <w:b/>
                <w:sz w:val="20"/>
                <w:szCs w:val="20"/>
              </w:rPr>
              <w:t>LIVELLO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4B" w:rsidRPr="002A7006" w:rsidRDefault="00AD6F4B" w:rsidP="0065015F">
            <w:pPr>
              <w:jc w:val="center"/>
              <w:rPr>
                <w:b/>
                <w:sz w:val="20"/>
                <w:szCs w:val="20"/>
              </w:rPr>
            </w:pPr>
            <w:r w:rsidRPr="002A7006">
              <w:rPr>
                <w:b/>
                <w:sz w:val="20"/>
                <w:szCs w:val="20"/>
              </w:rPr>
              <w:t>LIVELLO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4B" w:rsidRPr="002A7006" w:rsidRDefault="00AD6F4B" w:rsidP="0065015F">
            <w:pPr>
              <w:jc w:val="center"/>
              <w:rPr>
                <w:b/>
                <w:sz w:val="20"/>
                <w:szCs w:val="20"/>
              </w:rPr>
            </w:pPr>
            <w:r w:rsidRPr="002A7006">
              <w:rPr>
                <w:b/>
                <w:sz w:val="20"/>
                <w:szCs w:val="20"/>
              </w:rPr>
              <w:t>LIVELLO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4B" w:rsidRPr="002A7006" w:rsidRDefault="00AD6F4B" w:rsidP="0065015F">
            <w:pPr>
              <w:jc w:val="center"/>
              <w:rPr>
                <w:b/>
                <w:sz w:val="20"/>
                <w:szCs w:val="20"/>
              </w:rPr>
            </w:pPr>
            <w:r w:rsidRPr="002A7006">
              <w:rPr>
                <w:b/>
                <w:sz w:val="20"/>
                <w:szCs w:val="20"/>
              </w:rPr>
              <w:t>LIVELLO</w:t>
            </w:r>
          </w:p>
        </w:tc>
      </w:tr>
      <w:tr w:rsidR="00A43C50" w:rsidRPr="002A7006" w:rsidTr="002A7B59">
        <w:trPr>
          <w:trHeight w:hRule="exact" w:val="29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50" w:rsidRPr="002A7006" w:rsidRDefault="00A43C50" w:rsidP="0065015F">
            <w:pPr>
              <w:jc w:val="center"/>
              <w:rPr>
                <w:b/>
              </w:rPr>
            </w:pPr>
            <w:r w:rsidRPr="002A7006">
              <w:rPr>
                <w:b/>
              </w:rPr>
              <w:t>1</w:t>
            </w:r>
          </w:p>
        </w:tc>
        <w:tc>
          <w:tcPr>
            <w:tcW w:w="2887" w:type="dxa"/>
          </w:tcPr>
          <w:p w:rsidR="00A43C50" w:rsidRPr="002A7006" w:rsidRDefault="00A43C50" w:rsidP="0065015F">
            <w:pPr>
              <w:contextualSpacing/>
            </w:pPr>
          </w:p>
        </w:tc>
        <w:tc>
          <w:tcPr>
            <w:tcW w:w="2887" w:type="dxa"/>
          </w:tcPr>
          <w:p w:rsidR="00A43C50" w:rsidRPr="002A7006" w:rsidRDefault="00A43C50" w:rsidP="0065015F">
            <w:pPr>
              <w:contextualSpacing/>
              <w:jc w:val="right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</w:tr>
      <w:tr w:rsidR="00A43C50" w:rsidRPr="002A7006" w:rsidTr="002A7B59">
        <w:trPr>
          <w:trHeight w:hRule="exact" w:val="29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50" w:rsidRPr="002A7006" w:rsidRDefault="00A43C50" w:rsidP="0065015F">
            <w:pPr>
              <w:jc w:val="center"/>
              <w:rPr>
                <w:b/>
              </w:rPr>
            </w:pPr>
            <w:r w:rsidRPr="002A7006">
              <w:rPr>
                <w:b/>
              </w:rPr>
              <w:t>2</w:t>
            </w:r>
          </w:p>
        </w:tc>
        <w:tc>
          <w:tcPr>
            <w:tcW w:w="2887" w:type="dxa"/>
          </w:tcPr>
          <w:p w:rsidR="00A43C50" w:rsidRPr="002A7006" w:rsidRDefault="00A43C50" w:rsidP="0065015F">
            <w:pPr>
              <w:contextualSpacing/>
            </w:pPr>
          </w:p>
        </w:tc>
        <w:tc>
          <w:tcPr>
            <w:tcW w:w="2887" w:type="dxa"/>
          </w:tcPr>
          <w:p w:rsidR="00A43C50" w:rsidRPr="002A7006" w:rsidRDefault="00A43C50" w:rsidP="0065015F">
            <w:pPr>
              <w:contextualSpacing/>
              <w:jc w:val="right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</w:tr>
      <w:tr w:rsidR="00A43C50" w:rsidRPr="002A7006" w:rsidTr="002A7B59">
        <w:trPr>
          <w:trHeight w:hRule="exact" w:val="29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87" w:type="dxa"/>
          </w:tcPr>
          <w:p w:rsidR="00A43C50" w:rsidRPr="002A7006" w:rsidRDefault="00A43C50" w:rsidP="0065015F">
            <w:pPr>
              <w:contextualSpacing/>
            </w:pPr>
          </w:p>
        </w:tc>
        <w:tc>
          <w:tcPr>
            <w:tcW w:w="2887" w:type="dxa"/>
          </w:tcPr>
          <w:p w:rsidR="00A43C50" w:rsidRPr="002A7006" w:rsidRDefault="00A43C50" w:rsidP="0065015F">
            <w:pPr>
              <w:contextualSpacing/>
              <w:jc w:val="right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</w:tr>
      <w:tr w:rsidR="00A43C50" w:rsidRPr="002A7006" w:rsidTr="002A7B59">
        <w:trPr>
          <w:trHeight w:hRule="exact" w:val="29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87" w:type="dxa"/>
          </w:tcPr>
          <w:p w:rsidR="00A43C50" w:rsidRPr="002A7006" w:rsidRDefault="00A43C50" w:rsidP="0065015F">
            <w:pPr>
              <w:contextualSpacing/>
            </w:pPr>
          </w:p>
        </w:tc>
        <w:tc>
          <w:tcPr>
            <w:tcW w:w="2887" w:type="dxa"/>
          </w:tcPr>
          <w:p w:rsidR="00A43C50" w:rsidRPr="002A7006" w:rsidRDefault="00A43C50" w:rsidP="0065015F">
            <w:pPr>
              <w:contextualSpacing/>
              <w:jc w:val="right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</w:tr>
      <w:tr w:rsidR="00A43C50" w:rsidRPr="002A7006" w:rsidTr="002A7B59">
        <w:trPr>
          <w:trHeight w:hRule="exact" w:val="29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87" w:type="dxa"/>
          </w:tcPr>
          <w:p w:rsidR="00A43C50" w:rsidRPr="002A7006" w:rsidRDefault="00A43C50" w:rsidP="0065015F">
            <w:pPr>
              <w:contextualSpacing/>
            </w:pPr>
          </w:p>
        </w:tc>
        <w:tc>
          <w:tcPr>
            <w:tcW w:w="2887" w:type="dxa"/>
          </w:tcPr>
          <w:p w:rsidR="00A43C50" w:rsidRPr="002A7006" w:rsidRDefault="00A43C50" w:rsidP="0065015F">
            <w:pPr>
              <w:contextualSpacing/>
              <w:jc w:val="right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</w:tr>
      <w:tr w:rsidR="00A43C50" w:rsidRPr="002A7006" w:rsidTr="002A7B59">
        <w:trPr>
          <w:trHeight w:hRule="exact" w:val="29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87" w:type="dxa"/>
          </w:tcPr>
          <w:p w:rsidR="00A43C50" w:rsidRPr="002A7006" w:rsidRDefault="00A43C50" w:rsidP="0065015F">
            <w:pPr>
              <w:contextualSpacing/>
            </w:pPr>
          </w:p>
        </w:tc>
        <w:tc>
          <w:tcPr>
            <w:tcW w:w="2887" w:type="dxa"/>
          </w:tcPr>
          <w:p w:rsidR="00A43C50" w:rsidRPr="002A7006" w:rsidRDefault="00A43C50" w:rsidP="0065015F">
            <w:pPr>
              <w:contextualSpacing/>
              <w:jc w:val="right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</w:tr>
      <w:tr w:rsidR="00A43C50" w:rsidRPr="002A7006" w:rsidTr="002A7B59">
        <w:trPr>
          <w:trHeight w:hRule="exact" w:val="29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87" w:type="dxa"/>
          </w:tcPr>
          <w:p w:rsidR="00A43C50" w:rsidRPr="002A7006" w:rsidRDefault="00A43C50" w:rsidP="0065015F">
            <w:pPr>
              <w:contextualSpacing/>
            </w:pPr>
          </w:p>
        </w:tc>
        <w:tc>
          <w:tcPr>
            <w:tcW w:w="2887" w:type="dxa"/>
          </w:tcPr>
          <w:p w:rsidR="00A43C50" w:rsidRPr="002A7006" w:rsidRDefault="00A43C50" w:rsidP="0065015F">
            <w:pPr>
              <w:contextualSpacing/>
              <w:jc w:val="right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</w:tr>
      <w:tr w:rsidR="00A43C50" w:rsidRPr="002A7006" w:rsidTr="002A7B59">
        <w:trPr>
          <w:trHeight w:hRule="exact" w:val="29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87" w:type="dxa"/>
          </w:tcPr>
          <w:p w:rsidR="00A43C50" w:rsidRPr="002A7006" w:rsidRDefault="00A43C50" w:rsidP="0065015F">
            <w:pPr>
              <w:contextualSpacing/>
            </w:pPr>
          </w:p>
        </w:tc>
        <w:tc>
          <w:tcPr>
            <w:tcW w:w="2887" w:type="dxa"/>
          </w:tcPr>
          <w:p w:rsidR="00A43C50" w:rsidRPr="002A7006" w:rsidRDefault="00A43C50" w:rsidP="0065015F">
            <w:pPr>
              <w:contextualSpacing/>
              <w:jc w:val="right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</w:tr>
      <w:tr w:rsidR="00A43C50" w:rsidRPr="002A7006" w:rsidTr="002A7B59">
        <w:trPr>
          <w:trHeight w:hRule="exact" w:val="29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887" w:type="dxa"/>
          </w:tcPr>
          <w:p w:rsidR="00A43C50" w:rsidRPr="002A7006" w:rsidRDefault="00A43C50" w:rsidP="0065015F">
            <w:pPr>
              <w:contextualSpacing/>
            </w:pPr>
          </w:p>
        </w:tc>
        <w:tc>
          <w:tcPr>
            <w:tcW w:w="2887" w:type="dxa"/>
          </w:tcPr>
          <w:p w:rsidR="00A43C50" w:rsidRPr="002A7006" w:rsidRDefault="00A43C50" w:rsidP="0065015F">
            <w:pPr>
              <w:contextualSpacing/>
              <w:jc w:val="right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</w:tr>
      <w:tr w:rsidR="00A43C50" w:rsidRPr="002A7006" w:rsidTr="002A7B59">
        <w:trPr>
          <w:trHeight w:hRule="exact" w:val="29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887" w:type="dxa"/>
          </w:tcPr>
          <w:p w:rsidR="00A43C50" w:rsidRPr="002A7006" w:rsidRDefault="00A43C50" w:rsidP="0065015F">
            <w:pPr>
              <w:contextualSpacing/>
            </w:pPr>
          </w:p>
        </w:tc>
        <w:tc>
          <w:tcPr>
            <w:tcW w:w="2887" w:type="dxa"/>
          </w:tcPr>
          <w:p w:rsidR="00A43C50" w:rsidRPr="002A7006" w:rsidRDefault="00A43C50" w:rsidP="0065015F">
            <w:pPr>
              <w:contextualSpacing/>
              <w:jc w:val="right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</w:tr>
      <w:tr w:rsidR="00A43C50" w:rsidRPr="002A7006" w:rsidTr="002A7B59">
        <w:trPr>
          <w:trHeight w:hRule="exact" w:val="29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887" w:type="dxa"/>
          </w:tcPr>
          <w:p w:rsidR="00A43C50" w:rsidRPr="002A7006" w:rsidRDefault="00A43C50" w:rsidP="0065015F">
            <w:pPr>
              <w:contextualSpacing/>
            </w:pPr>
          </w:p>
        </w:tc>
        <w:tc>
          <w:tcPr>
            <w:tcW w:w="2887" w:type="dxa"/>
          </w:tcPr>
          <w:p w:rsidR="00A43C50" w:rsidRPr="002A7006" w:rsidRDefault="00A43C50" w:rsidP="0065015F">
            <w:pPr>
              <w:contextualSpacing/>
              <w:jc w:val="right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</w:tr>
      <w:tr w:rsidR="00A43C50" w:rsidRPr="002A7006" w:rsidTr="002A7B59">
        <w:trPr>
          <w:trHeight w:hRule="exact" w:val="29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887" w:type="dxa"/>
          </w:tcPr>
          <w:p w:rsidR="00A43C50" w:rsidRPr="002A7006" w:rsidRDefault="00A43C50" w:rsidP="0065015F">
            <w:pPr>
              <w:contextualSpacing/>
            </w:pPr>
          </w:p>
        </w:tc>
        <w:tc>
          <w:tcPr>
            <w:tcW w:w="2887" w:type="dxa"/>
          </w:tcPr>
          <w:p w:rsidR="00A43C50" w:rsidRPr="002A7006" w:rsidRDefault="00A43C50" w:rsidP="0065015F">
            <w:pPr>
              <w:contextualSpacing/>
              <w:jc w:val="right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</w:tr>
      <w:tr w:rsidR="00A43C50" w:rsidRPr="002A7006" w:rsidTr="002A7B59">
        <w:trPr>
          <w:trHeight w:hRule="exact" w:val="29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887" w:type="dxa"/>
          </w:tcPr>
          <w:p w:rsidR="00A43C50" w:rsidRPr="002A7006" w:rsidRDefault="00A43C50" w:rsidP="0065015F">
            <w:pPr>
              <w:contextualSpacing/>
            </w:pPr>
          </w:p>
        </w:tc>
        <w:tc>
          <w:tcPr>
            <w:tcW w:w="2887" w:type="dxa"/>
          </w:tcPr>
          <w:p w:rsidR="00A43C50" w:rsidRPr="002A7006" w:rsidRDefault="00A43C50" w:rsidP="0065015F">
            <w:pPr>
              <w:contextualSpacing/>
              <w:jc w:val="right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</w:tr>
      <w:tr w:rsidR="00A43C50" w:rsidRPr="002A7006" w:rsidTr="002A7B59">
        <w:trPr>
          <w:trHeight w:hRule="exact" w:val="29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887" w:type="dxa"/>
          </w:tcPr>
          <w:p w:rsidR="00A43C50" w:rsidRPr="002A7006" w:rsidRDefault="00A43C50" w:rsidP="0065015F">
            <w:pPr>
              <w:contextualSpacing/>
            </w:pPr>
          </w:p>
        </w:tc>
        <w:tc>
          <w:tcPr>
            <w:tcW w:w="2887" w:type="dxa"/>
          </w:tcPr>
          <w:p w:rsidR="00A43C50" w:rsidRPr="002A7006" w:rsidRDefault="00A43C50" w:rsidP="0065015F">
            <w:pPr>
              <w:contextualSpacing/>
              <w:jc w:val="right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</w:tr>
      <w:tr w:rsidR="00A43C50" w:rsidRPr="002A7006" w:rsidTr="002A7B59">
        <w:trPr>
          <w:trHeight w:hRule="exact" w:val="29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887" w:type="dxa"/>
          </w:tcPr>
          <w:p w:rsidR="00A43C50" w:rsidRPr="002A7006" w:rsidRDefault="00A43C50" w:rsidP="0065015F">
            <w:pPr>
              <w:contextualSpacing/>
            </w:pPr>
          </w:p>
        </w:tc>
        <w:tc>
          <w:tcPr>
            <w:tcW w:w="2887" w:type="dxa"/>
          </w:tcPr>
          <w:p w:rsidR="00A43C50" w:rsidRPr="002A7006" w:rsidRDefault="00A43C50" w:rsidP="0065015F">
            <w:pPr>
              <w:contextualSpacing/>
              <w:jc w:val="right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</w:tr>
      <w:tr w:rsidR="00A43C50" w:rsidRPr="002A7006" w:rsidTr="002A7B59">
        <w:trPr>
          <w:trHeight w:hRule="exact" w:val="29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887" w:type="dxa"/>
          </w:tcPr>
          <w:p w:rsidR="00A43C50" w:rsidRPr="002A7006" w:rsidRDefault="00A43C50" w:rsidP="0065015F">
            <w:pPr>
              <w:contextualSpacing/>
            </w:pPr>
          </w:p>
        </w:tc>
        <w:tc>
          <w:tcPr>
            <w:tcW w:w="2887" w:type="dxa"/>
          </w:tcPr>
          <w:p w:rsidR="00A43C50" w:rsidRPr="002A7006" w:rsidRDefault="00A43C50" w:rsidP="0065015F">
            <w:pPr>
              <w:contextualSpacing/>
              <w:jc w:val="right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</w:tr>
      <w:tr w:rsidR="00A43C50" w:rsidRPr="002A7006" w:rsidTr="002A7B59">
        <w:trPr>
          <w:trHeight w:hRule="exact" w:val="29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887" w:type="dxa"/>
          </w:tcPr>
          <w:p w:rsidR="00A43C50" w:rsidRPr="002A7006" w:rsidRDefault="00A43C50" w:rsidP="0065015F">
            <w:pPr>
              <w:contextualSpacing/>
            </w:pPr>
          </w:p>
        </w:tc>
        <w:tc>
          <w:tcPr>
            <w:tcW w:w="2887" w:type="dxa"/>
          </w:tcPr>
          <w:p w:rsidR="00A43C50" w:rsidRPr="002A7006" w:rsidRDefault="00A43C50" w:rsidP="0065015F">
            <w:pPr>
              <w:contextualSpacing/>
              <w:jc w:val="right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</w:tr>
      <w:tr w:rsidR="00A43C50" w:rsidRPr="002A7006" w:rsidTr="002A7B59">
        <w:trPr>
          <w:trHeight w:hRule="exact" w:val="29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Default="00A43C50" w:rsidP="0065015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887" w:type="dxa"/>
          </w:tcPr>
          <w:p w:rsidR="00A43C50" w:rsidRPr="002A7006" w:rsidRDefault="00A43C50" w:rsidP="0065015F">
            <w:pPr>
              <w:contextualSpacing/>
            </w:pPr>
          </w:p>
        </w:tc>
        <w:tc>
          <w:tcPr>
            <w:tcW w:w="2887" w:type="dxa"/>
          </w:tcPr>
          <w:p w:rsidR="00A43C50" w:rsidRPr="002A7006" w:rsidRDefault="00A43C50" w:rsidP="0065015F">
            <w:pPr>
              <w:contextualSpacing/>
              <w:jc w:val="right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50" w:rsidRPr="002A7006" w:rsidRDefault="00A43C50" w:rsidP="0065015F">
            <w:pPr>
              <w:jc w:val="center"/>
            </w:pPr>
          </w:p>
        </w:tc>
      </w:tr>
      <w:tr w:rsidR="0065015F" w:rsidRPr="002A7006" w:rsidTr="002A7B59">
        <w:trPr>
          <w:trHeight w:hRule="exact" w:val="29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5F" w:rsidRDefault="007859DE" w:rsidP="0065015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887" w:type="dxa"/>
          </w:tcPr>
          <w:p w:rsidR="0065015F" w:rsidRPr="002A7006" w:rsidRDefault="0065015F" w:rsidP="0065015F">
            <w:pPr>
              <w:contextualSpacing/>
            </w:pPr>
          </w:p>
        </w:tc>
        <w:tc>
          <w:tcPr>
            <w:tcW w:w="2887" w:type="dxa"/>
          </w:tcPr>
          <w:p w:rsidR="0065015F" w:rsidRPr="002A7006" w:rsidRDefault="0065015F" w:rsidP="0065015F">
            <w:pPr>
              <w:contextualSpacing/>
              <w:jc w:val="right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5F" w:rsidRDefault="0065015F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5F" w:rsidRPr="002A7006" w:rsidRDefault="0065015F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5F" w:rsidRPr="002A7006" w:rsidRDefault="0065015F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5F" w:rsidRPr="002A7006" w:rsidRDefault="0065015F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5F" w:rsidRPr="002A7006" w:rsidRDefault="0065015F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5F" w:rsidRPr="002A7006" w:rsidRDefault="0065015F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5F" w:rsidRPr="002A7006" w:rsidRDefault="0065015F" w:rsidP="0065015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5F" w:rsidRPr="002A7006" w:rsidRDefault="0065015F" w:rsidP="0065015F">
            <w:pPr>
              <w:jc w:val="center"/>
            </w:pPr>
          </w:p>
        </w:tc>
      </w:tr>
    </w:tbl>
    <w:p w:rsidR="002A7B59" w:rsidRDefault="002A7B59" w:rsidP="002A7B59"/>
    <w:p w:rsidR="00F21A1C" w:rsidRDefault="00F21A1C" w:rsidP="002A7B59"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6786"/>
        <w:gridCol w:w="6787"/>
      </w:tblGrid>
      <w:tr w:rsidR="00F21A1C" w:rsidTr="00C81B7F">
        <w:tc>
          <w:tcPr>
            <w:tcW w:w="14277" w:type="dxa"/>
            <w:gridSpan w:val="3"/>
          </w:tcPr>
          <w:p w:rsidR="00F21A1C" w:rsidRPr="00F21A1C" w:rsidRDefault="00F21A1C" w:rsidP="00F21A1C">
            <w:pPr>
              <w:jc w:val="center"/>
              <w:rPr>
                <w:b/>
              </w:rPr>
            </w:pPr>
            <w:r w:rsidRPr="00F21A1C">
              <w:rPr>
                <w:b/>
              </w:rPr>
              <w:t>COMPETENZE CHIAVE PER L’APPRENDIMENTO PERMANENTE</w:t>
            </w:r>
          </w:p>
          <w:p w:rsidR="00F21A1C" w:rsidRPr="00F21A1C" w:rsidRDefault="00F21A1C" w:rsidP="00F21A1C">
            <w:pPr>
              <w:jc w:val="center"/>
              <w:rPr>
                <w:b/>
              </w:rPr>
            </w:pPr>
            <w:r w:rsidRPr="00F21A1C">
              <w:rPr>
                <w:b/>
              </w:rPr>
              <w:t>QUADRO DI RIFERIMENTO</w:t>
            </w:r>
          </w:p>
        </w:tc>
      </w:tr>
      <w:tr w:rsidR="00F21A1C" w:rsidTr="00F21A1C">
        <w:tc>
          <w:tcPr>
            <w:tcW w:w="704" w:type="dxa"/>
          </w:tcPr>
          <w:p w:rsidR="00F21A1C" w:rsidRDefault="00F21A1C" w:rsidP="002A7B59"/>
        </w:tc>
        <w:tc>
          <w:tcPr>
            <w:tcW w:w="6786" w:type="dxa"/>
          </w:tcPr>
          <w:p w:rsidR="00F21A1C" w:rsidRPr="00F21A1C" w:rsidRDefault="00F21A1C" w:rsidP="00F21A1C">
            <w:pPr>
              <w:jc w:val="center"/>
              <w:rPr>
                <w:b/>
              </w:rPr>
            </w:pPr>
            <w:r w:rsidRPr="00F21A1C">
              <w:rPr>
                <w:b/>
              </w:rPr>
              <w:t>2006</w:t>
            </w:r>
          </w:p>
        </w:tc>
        <w:tc>
          <w:tcPr>
            <w:tcW w:w="6787" w:type="dxa"/>
          </w:tcPr>
          <w:p w:rsidR="00F21A1C" w:rsidRPr="00F21A1C" w:rsidRDefault="00F21A1C" w:rsidP="00F21A1C">
            <w:pPr>
              <w:jc w:val="center"/>
              <w:rPr>
                <w:b/>
              </w:rPr>
            </w:pPr>
            <w:r w:rsidRPr="00F21A1C">
              <w:rPr>
                <w:b/>
              </w:rPr>
              <w:t>2018</w:t>
            </w:r>
          </w:p>
        </w:tc>
      </w:tr>
      <w:tr w:rsidR="002A7B59" w:rsidTr="00F21A1C">
        <w:tc>
          <w:tcPr>
            <w:tcW w:w="704" w:type="dxa"/>
          </w:tcPr>
          <w:p w:rsidR="002A7B59" w:rsidRPr="00F21A1C" w:rsidRDefault="002A7B59" w:rsidP="00F21A1C">
            <w:pPr>
              <w:pStyle w:val="Paragrafoelenco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6786" w:type="dxa"/>
          </w:tcPr>
          <w:p w:rsidR="002A7B59" w:rsidRPr="00F21A1C" w:rsidRDefault="00F21A1C" w:rsidP="002A7B59">
            <w:pPr>
              <w:rPr>
                <w:szCs w:val="22"/>
              </w:rPr>
            </w:pPr>
            <w:r w:rsidRPr="00F21A1C">
              <w:rPr>
                <w:szCs w:val="22"/>
              </w:rPr>
              <w:t>Comunicazione nella madrelingua o lingua di istruzione</w:t>
            </w:r>
          </w:p>
        </w:tc>
        <w:tc>
          <w:tcPr>
            <w:tcW w:w="6787" w:type="dxa"/>
          </w:tcPr>
          <w:p w:rsidR="002A7B59" w:rsidRDefault="00F21A1C" w:rsidP="002A7B59">
            <w:r>
              <w:t>C</w:t>
            </w:r>
            <w:r w:rsidR="002A7B59">
              <w:t>ompetenza alfabetica funzionale</w:t>
            </w:r>
          </w:p>
        </w:tc>
      </w:tr>
      <w:tr w:rsidR="002A7B59" w:rsidTr="00F21A1C">
        <w:tc>
          <w:tcPr>
            <w:tcW w:w="704" w:type="dxa"/>
          </w:tcPr>
          <w:p w:rsidR="002A7B59" w:rsidRPr="00F21A1C" w:rsidRDefault="002A7B59" w:rsidP="00F21A1C">
            <w:pPr>
              <w:pStyle w:val="Paragrafoelenco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6786" w:type="dxa"/>
          </w:tcPr>
          <w:p w:rsidR="002A7B59" w:rsidRPr="00F21A1C" w:rsidRDefault="00F21A1C" w:rsidP="002A7B59">
            <w:pPr>
              <w:rPr>
                <w:szCs w:val="22"/>
              </w:rPr>
            </w:pPr>
            <w:r w:rsidRPr="00F21A1C">
              <w:rPr>
                <w:szCs w:val="22"/>
              </w:rPr>
              <w:t>Comunicazione nelle lingue straniere</w:t>
            </w:r>
          </w:p>
        </w:tc>
        <w:tc>
          <w:tcPr>
            <w:tcW w:w="6787" w:type="dxa"/>
          </w:tcPr>
          <w:p w:rsidR="002A7B59" w:rsidRDefault="00F21A1C" w:rsidP="002A7B59">
            <w:r>
              <w:t>C</w:t>
            </w:r>
            <w:r w:rsidR="002A7B59">
              <w:t>ompetenza multilinguistica</w:t>
            </w:r>
          </w:p>
        </w:tc>
      </w:tr>
      <w:tr w:rsidR="002A7B59" w:rsidTr="00F21A1C">
        <w:tc>
          <w:tcPr>
            <w:tcW w:w="704" w:type="dxa"/>
          </w:tcPr>
          <w:p w:rsidR="002A7B59" w:rsidRPr="00F21A1C" w:rsidRDefault="002A7B59" w:rsidP="00F21A1C">
            <w:pPr>
              <w:pStyle w:val="Paragrafoelenco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6786" w:type="dxa"/>
          </w:tcPr>
          <w:p w:rsidR="002A7B59" w:rsidRPr="00F21A1C" w:rsidRDefault="00F21A1C" w:rsidP="002A7B59">
            <w:pPr>
              <w:rPr>
                <w:szCs w:val="22"/>
              </w:rPr>
            </w:pPr>
            <w:r w:rsidRPr="00F21A1C">
              <w:rPr>
                <w:szCs w:val="22"/>
              </w:rPr>
              <w:t xml:space="preserve">Competenza matematica e competenze di base in </w:t>
            </w:r>
            <w:proofErr w:type="spellStart"/>
            <w:r w:rsidRPr="00F21A1C">
              <w:rPr>
                <w:szCs w:val="22"/>
              </w:rPr>
              <w:t>in</w:t>
            </w:r>
            <w:proofErr w:type="spellEnd"/>
            <w:r w:rsidRPr="00F21A1C">
              <w:rPr>
                <w:szCs w:val="22"/>
              </w:rPr>
              <w:t xml:space="preserve"> campo scientifico e tecnologico</w:t>
            </w:r>
          </w:p>
        </w:tc>
        <w:tc>
          <w:tcPr>
            <w:tcW w:w="6787" w:type="dxa"/>
          </w:tcPr>
          <w:p w:rsidR="002A7B59" w:rsidRDefault="00F21A1C" w:rsidP="002A7B59">
            <w:r>
              <w:t>C</w:t>
            </w:r>
            <w:r w:rsidR="002A7B59">
              <w:t>ompetenza matematica e competenza in scienze, tecnologie e ingegneria</w:t>
            </w:r>
          </w:p>
        </w:tc>
      </w:tr>
      <w:tr w:rsidR="002A7B59" w:rsidTr="00F21A1C">
        <w:tc>
          <w:tcPr>
            <w:tcW w:w="704" w:type="dxa"/>
          </w:tcPr>
          <w:p w:rsidR="002A7B59" w:rsidRPr="00F21A1C" w:rsidRDefault="002A7B59" w:rsidP="00F21A1C">
            <w:pPr>
              <w:pStyle w:val="Paragrafoelenco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6786" w:type="dxa"/>
          </w:tcPr>
          <w:p w:rsidR="002A7B59" w:rsidRPr="00F21A1C" w:rsidRDefault="00F21A1C" w:rsidP="002A7B59">
            <w:pPr>
              <w:rPr>
                <w:szCs w:val="22"/>
              </w:rPr>
            </w:pPr>
            <w:r w:rsidRPr="00F21A1C">
              <w:rPr>
                <w:szCs w:val="22"/>
              </w:rPr>
              <w:t>Competenze digitali</w:t>
            </w:r>
          </w:p>
        </w:tc>
        <w:tc>
          <w:tcPr>
            <w:tcW w:w="6787" w:type="dxa"/>
          </w:tcPr>
          <w:p w:rsidR="002A7B59" w:rsidRDefault="00F21A1C" w:rsidP="002A7B59">
            <w:r>
              <w:t>C</w:t>
            </w:r>
            <w:r w:rsidR="002A7B59">
              <w:t>ompetenza digitale</w:t>
            </w:r>
          </w:p>
        </w:tc>
      </w:tr>
      <w:tr w:rsidR="002A7B59" w:rsidTr="00F21A1C">
        <w:tc>
          <w:tcPr>
            <w:tcW w:w="704" w:type="dxa"/>
          </w:tcPr>
          <w:p w:rsidR="002A7B59" w:rsidRPr="00F21A1C" w:rsidRDefault="002A7B59" w:rsidP="00F21A1C">
            <w:pPr>
              <w:pStyle w:val="Paragrafoelenco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6786" w:type="dxa"/>
          </w:tcPr>
          <w:p w:rsidR="002A7B59" w:rsidRPr="00F21A1C" w:rsidRDefault="00F21A1C" w:rsidP="002A7B59">
            <w:pPr>
              <w:rPr>
                <w:szCs w:val="22"/>
              </w:rPr>
            </w:pPr>
            <w:r w:rsidRPr="00F21A1C">
              <w:rPr>
                <w:szCs w:val="22"/>
              </w:rPr>
              <w:t>Imparare ad imparare</w:t>
            </w:r>
          </w:p>
        </w:tc>
        <w:tc>
          <w:tcPr>
            <w:tcW w:w="6787" w:type="dxa"/>
          </w:tcPr>
          <w:p w:rsidR="002A7B59" w:rsidRDefault="00F21A1C" w:rsidP="002A7B59">
            <w:r>
              <w:t>C</w:t>
            </w:r>
            <w:r w:rsidR="002A7B59">
              <w:t>ompetenza personale, sociale e capacità di imparare a imparare</w:t>
            </w:r>
          </w:p>
        </w:tc>
      </w:tr>
      <w:tr w:rsidR="002A7B59" w:rsidTr="00F21A1C">
        <w:tc>
          <w:tcPr>
            <w:tcW w:w="704" w:type="dxa"/>
          </w:tcPr>
          <w:p w:rsidR="002A7B59" w:rsidRPr="00F21A1C" w:rsidRDefault="002A7B59" w:rsidP="00F21A1C">
            <w:pPr>
              <w:pStyle w:val="Paragrafoelenco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6786" w:type="dxa"/>
          </w:tcPr>
          <w:p w:rsidR="002A7B59" w:rsidRPr="00F21A1C" w:rsidRDefault="00F21A1C" w:rsidP="002A7B59">
            <w:pPr>
              <w:rPr>
                <w:szCs w:val="22"/>
              </w:rPr>
            </w:pPr>
            <w:r w:rsidRPr="00F21A1C">
              <w:rPr>
                <w:szCs w:val="22"/>
              </w:rPr>
              <w:t>Competenze sociali e civiche</w:t>
            </w:r>
          </w:p>
        </w:tc>
        <w:tc>
          <w:tcPr>
            <w:tcW w:w="6787" w:type="dxa"/>
          </w:tcPr>
          <w:p w:rsidR="002A7B59" w:rsidRDefault="00F21A1C" w:rsidP="002A7B59">
            <w:r>
              <w:t>C</w:t>
            </w:r>
            <w:r w:rsidR="002A7B59">
              <w:t>ompetenza in materia di cittadinanza</w:t>
            </w:r>
          </w:p>
        </w:tc>
      </w:tr>
      <w:tr w:rsidR="002A7B59" w:rsidTr="00F21A1C">
        <w:tc>
          <w:tcPr>
            <w:tcW w:w="704" w:type="dxa"/>
          </w:tcPr>
          <w:p w:rsidR="002A7B59" w:rsidRPr="00F21A1C" w:rsidRDefault="002A7B59" w:rsidP="00F21A1C">
            <w:pPr>
              <w:pStyle w:val="Paragrafoelenco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6786" w:type="dxa"/>
          </w:tcPr>
          <w:p w:rsidR="002A7B59" w:rsidRPr="00F21A1C" w:rsidRDefault="00F21A1C" w:rsidP="002A7B59">
            <w:pPr>
              <w:rPr>
                <w:szCs w:val="22"/>
              </w:rPr>
            </w:pPr>
            <w:r w:rsidRPr="00F21A1C">
              <w:rPr>
                <w:szCs w:val="22"/>
              </w:rPr>
              <w:t>Spirito d’iniziativa</w:t>
            </w:r>
          </w:p>
        </w:tc>
        <w:tc>
          <w:tcPr>
            <w:tcW w:w="6787" w:type="dxa"/>
          </w:tcPr>
          <w:p w:rsidR="002A7B59" w:rsidRDefault="00F21A1C" w:rsidP="002A7B59">
            <w:r>
              <w:t>C</w:t>
            </w:r>
            <w:r w:rsidR="002A7B59">
              <w:t>ompetenza imprenditoriale</w:t>
            </w:r>
          </w:p>
        </w:tc>
      </w:tr>
      <w:tr w:rsidR="002A7B59" w:rsidTr="00F21A1C">
        <w:tc>
          <w:tcPr>
            <w:tcW w:w="704" w:type="dxa"/>
          </w:tcPr>
          <w:p w:rsidR="002A7B59" w:rsidRPr="00F21A1C" w:rsidRDefault="002A7B59" w:rsidP="00F21A1C">
            <w:pPr>
              <w:pStyle w:val="Paragrafoelenco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6786" w:type="dxa"/>
          </w:tcPr>
          <w:p w:rsidR="002A7B59" w:rsidRPr="00F21A1C" w:rsidRDefault="00F21A1C" w:rsidP="002A7B59">
            <w:pPr>
              <w:rPr>
                <w:szCs w:val="22"/>
              </w:rPr>
            </w:pPr>
            <w:r w:rsidRPr="00F21A1C">
              <w:rPr>
                <w:szCs w:val="22"/>
              </w:rPr>
              <w:t>Consapevolezza ed espressione culturale</w:t>
            </w:r>
          </w:p>
        </w:tc>
        <w:tc>
          <w:tcPr>
            <w:tcW w:w="6787" w:type="dxa"/>
          </w:tcPr>
          <w:p w:rsidR="002A7B59" w:rsidRDefault="00F21A1C" w:rsidP="002A7B59">
            <w:r>
              <w:t>C</w:t>
            </w:r>
            <w:r w:rsidR="002A7B59">
              <w:t>ompetenza in materia di consapevolezza ed espressione culturali</w:t>
            </w:r>
          </w:p>
        </w:tc>
      </w:tr>
    </w:tbl>
    <w:p w:rsidR="002A7B59" w:rsidRDefault="002A7B59" w:rsidP="002A7B59"/>
    <w:sectPr w:rsidR="002A7B59" w:rsidSect="0065015F">
      <w:pgSz w:w="16838" w:h="11906" w:orient="landscape"/>
      <w:pgMar w:top="568" w:right="141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13C3"/>
    <w:multiLevelType w:val="hybridMultilevel"/>
    <w:tmpl w:val="BCF0BD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34C31"/>
    <w:multiLevelType w:val="hybridMultilevel"/>
    <w:tmpl w:val="86F2820C"/>
    <w:lvl w:ilvl="0" w:tplc="05DE8EC4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b/>
        <w:i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B1B0C"/>
    <w:multiLevelType w:val="hybridMultilevel"/>
    <w:tmpl w:val="9A5433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3607B"/>
    <w:multiLevelType w:val="hybridMultilevel"/>
    <w:tmpl w:val="4D6456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81B5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FD80B85"/>
    <w:multiLevelType w:val="hybridMultilevel"/>
    <w:tmpl w:val="36BC23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B0626"/>
    <w:multiLevelType w:val="hybridMultilevel"/>
    <w:tmpl w:val="060A03F4"/>
    <w:lvl w:ilvl="0" w:tplc="05DE8E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b/>
        <w:i w:val="0"/>
        <w:sz w:val="22"/>
        <w:szCs w:val="22"/>
      </w:rPr>
    </w:lvl>
    <w:lvl w:ilvl="1" w:tplc="C86A21CA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4008D"/>
    <w:multiLevelType w:val="hybridMultilevel"/>
    <w:tmpl w:val="AB5449E4"/>
    <w:lvl w:ilvl="0" w:tplc="05DE8EC4">
      <w:start w:val="1"/>
      <w:numFmt w:val="bullet"/>
      <w:lvlText w:val=""/>
      <w:lvlJc w:val="left"/>
      <w:pPr>
        <w:ind w:left="1070" w:hanging="360"/>
      </w:pPr>
      <w:rPr>
        <w:rFonts w:ascii="Wingdings" w:hAnsi="Wingdings" w:cs="Times New Roman" w:hint="default"/>
        <w:b/>
        <w:i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55805CA5"/>
    <w:multiLevelType w:val="hybridMultilevel"/>
    <w:tmpl w:val="A55C47F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73007"/>
    <w:multiLevelType w:val="hybridMultilevel"/>
    <w:tmpl w:val="82F0A998"/>
    <w:lvl w:ilvl="0" w:tplc="05DE8EC4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b/>
        <w:i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ED3B5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3AF017B"/>
    <w:multiLevelType w:val="hybridMultilevel"/>
    <w:tmpl w:val="09EA9B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55F96"/>
    <w:multiLevelType w:val="hybridMultilevel"/>
    <w:tmpl w:val="77FA51FC"/>
    <w:lvl w:ilvl="0" w:tplc="0410000F">
      <w:start w:val="1"/>
      <w:numFmt w:val="decimal"/>
      <w:lvlText w:val="%1."/>
      <w:lvlJc w:val="left"/>
      <w:pPr>
        <w:ind w:left="788" w:hanging="360"/>
      </w:pPr>
    </w:lvl>
    <w:lvl w:ilvl="1" w:tplc="04100019" w:tentative="1">
      <w:start w:val="1"/>
      <w:numFmt w:val="lowerLetter"/>
      <w:lvlText w:val="%2."/>
      <w:lvlJc w:val="left"/>
      <w:pPr>
        <w:ind w:left="1508" w:hanging="360"/>
      </w:pPr>
    </w:lvl>
    <w:lvl w:ilvl="2" w:tplc="0410001B" w:tentative="1">
      <w:start w:val="1"/>
      <w:numFmt w:val="lowerRoman"/>
      <w:lvlText w:val="%3."/>
      <w:lvlJc w:val="right"/>
      <w:pPr>
        <w:ind w:left="2228" w:hanging="180"/>
      </w:pPr>
    </w:lvl>
    <w:lvl w:ilvl="3" w:tplc="0410000F" w:tentative="1">
      <w:start w:val="1"/>
      <w:numFmt w:val="decimal"/>
      <w:lvlText w:val="%4."/>
      <w:lvlJc w:val="left"/>
      <w:pPr>
        <w:ind w:left="2948" w:hanging="360"/>
      </w:pPr>
    </w:lvl>
    <w:lvl w:ilvl="4" w:tplc="04100019" w:tentative="1">
      <w:start w:val="1"/>
      <w:numFmt w:val="lowerLetter"/>
      <w:lvlText w:val="%5."/>
      <w:lvlJc w:val="left"/>
      <w:pPr>
        <w:ind w:left="3668" w:hanging="360"/>
      </w:pPr>
    </w:lvl>
    <w:lvl w:ilvl="5" w:tplc="0410001B" w:tentative="1">
      <w:start w:val="1"/>
      <w:numFmt w:val="lowerRoman"/>
      <w:lvlText w:val="%6."/>
      <w:lvlJc w:val="right"/>
      <w:pPr>
        <w:ind w:left="4388" w:hanging="180"/>
      </w:pPr>
    </w:lvl>
    <w:lvl w:ilvl="6" w:tplc="0410000F" w:tentative="1">
      <w:start w:val="1"/>
      <w:numFmt w:val="decimal"/>
      <w:lvlText w:val="%7."/>
      <w:lvlJc w:val="left"/>
      <w:pPr>
        <w:ind w:left="5108" w:hanging="360"/>
      </w:pPr>
    </w:lvl>
    <w:lvl w:ilvl="7" w:tplc="04100019" w:tentative="1">
      <w:start w:val="1"/>
      <w:numFmt w:val="lowerLetter"/>
      <w:lvlText w:val="%8."/>
      <w:lvlJc w:val="left"/>
      <w:pPr>
        <w:ind w:left="5828" w:hanging="360"/>
      </w:pPr>
    </w:lvl>
    <w:lvl w:ilvl="8" w:tplc="0410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3" w15:restartNumberingAfterBreak="0">
    <w:nsid w:val="67E5022D"/>
    <w:multiLevelType w:val="hybridMultilevel"/>
    <w:tmpl w:val="3856A5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0B156C"/>
    <w:multiLevelType w:val="hybridMultilevel"/>
    <w:tmpl w:val="EB781A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0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13"/>
  </w:num>
  <w:num w:numId="7">
    <w:abstractNumId w:val="8"/>
  </w:num>
  <w:num w:numId="8">
    <w:abstractNumId w:val="5"/>
  </w:num>
  <w:num w:numId="9">
    <w:abstractNumId w:val="11"/>
  </w:num>
  <w:num w:numId="10">
    <w:abstractNumId w:val="3"/>
  </w:num>
  <w:num w:numId="11">
    <w:abstractNumId w:val="2"/>
  </w:num>
  <w:num w:numId="12">
    <w:abstractNumId w:val="6"/>
  </w:num>
  <w:num w:numId="13">
    <w:abstractNumId w:val="12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711"/>
    <w:rsid w:val="000B5690"/>
    <w:rsid w:val="001241A1"/>
    <w:rsid w:val="001C1013"/>
    <w:rsid w:val="001F2237"/>
    <w:rsid w:val="00212F00"/>
    <w:rsid w:val="00235F3B"/>
    <w:rsid w:val="002A06B5"/>
    <w:rsid w:val="002A7B59"/>
    <w:rsid w:val="002C7711"/>
    <w:rsid w:val="00371024"/>
    <w:rsid w:val="004133CD"/>
    <w:rsid w:val="00490C60"/>
    <w:rsid w:val="004E6D51"/>
    <w:rsid w:val="00523E92"/>
    <w:rsid w:val="0065015F"/>
    <w:rsid w:val="006531D6"/>
    <w:rsid w:val="006716B3"/>
    <w:rsid w:val="006E7B63"/>
    <w:rsid w:val="00781C20"/>
    <w:rsid w:val="007859DE"/>
    <w:rsid w:val="007A4812"/>
    <w:rsid w:val="009821C2"/>
    <w:rsid w:val="00A43C50"/>
    <w:rsid w:val="00AA0641"/>
    <w:rsid w:val="00AD6F4B"/>
    <w:rsid w:val="00B273FF"/>
    <w:rsid w:val="00B9129C"/>
    <w:rsid w:val="00C63DB8"/>
    <w:rsid w:val="00CD6DBE"/>
    <w:rsid w:val="00CF1068"/>
    <w:rsid w:val="00DA45FC"/>
    <w:rsid w:val="00E61558"/>
    <w:rsid w:val="00F21A1C"/>
    <w:rsid w:val="00FB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62358"/>
  <w15:chartTrackingRefBased/>
  <w15:docId w15:val="{7F2F466F-5A15-47D3-A856-C46D437D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35F3B"/>
    <w:pPr>
      <w:spacing w:after="0" w:line="280" w:lineRule="exact"/>
      <w:jc w:val="both"/>
    </w:pPr>
    <w:rPr>
      <w:rFonts w:ascii="Times New Roman" w:hAnsi="Times New Roman" w:cs="Times New Roman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D6F4B"/>
    <w:pPr>
      <w:keepNext/>
      <w:keepLines/>
      <w:spacing w:before="240" w:line="240" w:lineRule="auto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C7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C7711"/>
    <w:pPr>
      <w:ind w:left="720"/>
      <w:contextualSpacing/>
      <w:jc w:val="left"/>
    </w:pPr>
    <w:rPr>
      <w:sz w:val="24"/>
    </w:rPr>
  </w:style>
  <w:style w:type="paragraph" w:styleId="Corpotesto">
    <w:name w:val="Body Text"/>
    <w:basedOn w:val="Normale"/>
    <w:link w:val="CorpotestoCarattere"/>
    <w:rsid w:val="006E7B63"/>
    <w:rPr>
      <w:color w:val="0000FF"/>
    </w:rPr>
  </w:style>
  <w:style w:type="character" w:customStyle="1" w:styleId="CorpotestoCarattere">
    <w:name w:val="Corpo testo Carattere"/>
    <w:basedOn w:val="Carpredefinitoparagrafo"/>
    <w:link w:val="Corpotesto"/>
    <w:rsid w:val="006E7B63"/>
    <w:rPr>
      <w:rFonts w:ascii="Times New Roman" w:hAnsi="Times New Roman" w:cs="Times New Roman"/>
      <w:color w:val="0000FF"/>
      <w:szCs w:val="24"/>
      <w:lang w:eastAsia="it-IT"/>
    </w:rPr>
  </w:style>
  <w:style w:type="paragraph" w:styleId="Testodelblocco">
    <w:name w:val="Block Text"/>
    <w:basedOn w:val="Normale"/>
    <w:rsid w:val="006E7B63"/>
    <w:pPr>
      <w:ind w:left="360" w:right="644"/>
      <w:jc w:val="center"/>
    </w:pPr>
    <w:rPr>
      <w:rFonts w:ascii="Arial" w:hAnsi="Arial" w:cs="Arial"/>
      <w:i/>
      <w:sz w:val="18"/>
      <w:u w:val="single"/>
      <w:lang w:bidi="he-IL"/>
    </w:rPr>
  </w:style>
  <w:style w:type="paragraph" w:styleId="NormaleWeb">
    <w:name w:val="Normal (Web)"/>
    <w:basedOn w:val="Normale"/>
    <w:uiPriority w:val="99"/>
    <w:unhideWhenUsed/>
    <w:rsid w:val="006E7B63"/>
    <w:pPr>
      <w:spacing w:after="360"/>
      <w:jc w:val="left"/>
    </w:pPr>
    <w:rPr>
      <w:sz w:val="24"/>
    </w:rPr>
  </w:style>
  <w:style w:type="paragraph" w:styleId="Intestazione">
    <w:name w:val="header"/>
    <w:basedOn w:val="Normale"/>
    <w:link w:val="IntestazioneCarattere"/>
    <w:rsid w:val="002A06B5"/>
    <w:pPr>
      <w:tabs>
        <w:tab w:val="center" w:pos="4819"/>
        <w:tab w:val="right" w:pos="9638"/>
      </w:tabs>
      <w:spacing w:line="240" w:lineRule="auto"/>
      <w:jc w:val="left"/>
    </w:pPr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2A06B5"/>
    <w:rPr>
      <w:rFonts w:ascii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2A06B5"/>
    <w:pPr>
      <w:spacing w:after="120" w:line="240" w:lineRule="auto"/>
      <w:jc w:val="left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2A06B5"/>
    <w:rPr>
      <w:rFonts w:ascii="Times New Roman" w:hAnsi="Times New Roman" w:cs="Times New Roman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D6F4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3D22C-DFC5-45EB-ABC0-75E27FDE0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Pinto</dc:creator>
  <cp:keywords/>
  <dc:description/>
  <cp:lastModifiedBy>Luciana Pinto</cp:lastModifiedBy>
  <cp:revision>3</cp:revision>
  <dcterms:created xsi:type="dcterms:W3CDTF">2021-06-05T17:05:00Z</dcterms:created>
  <dcterms:modified xsi:type="dcterms:W3CDTF">2021-06-05T17:32:00Z</dcterms:modified>
</cp:coreProperties>
</file>